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34"/>
          <w:szCs w:val="34"/>
        </w:rPr>
      </w:pPr>
      <w:r>
        <w:rPr>
          <w:rFonts w:hint="eastAsia" w:ascii="方正小标宋_GBK" w:hAnsi="方正小标宋_GBK" w:eastAsia="方正小标宋_GBK" w:cs="方正小标宋_GBK"/>
          <w:sz w:val="34"/>
          <w:szCs w:val="34"/>
        </w:rPr>
        <w:t>机工岗位说明书</w:t>
      </w:r>
    </w:p>
    <w:p>
      <w:pPr>
        <w:tabs>
          <w:tab w:val="center" w:pos="4153"/>
        </w:tabs>
        <w:spacing w:line="560" w:lineRule="exact"/>
        <w:rPr>
          <w:rFonts w:hint="eastAsia" w:ascii="仿宋" w:hAnsi="仿宋" w:eastAsia="仿宋" w:cs="仿宋"/>
          <w:sz w:val="34"/>
          <w:szCs w:val="34"/>
          <w:lang w:eastAsia="zh-CN"/>
        </w:rPr>
      </w:pPr>
      <w:r>
        <w:rPr>
          <w:rFonts w:hint="eastAsia" w:ascii="仿宋" w:hAnsi="仿宋" w:eastAsia="仿宋" w:cs="仿宋"/>
          <w:sz w:val="34"/>
          <w:szCs w:val="34"/>
        </w:rPr>
        <w:t>　　1.岗位名称：机工</w:t>
      </w:r>
      <w:r>
        <w:rPr>
          <w:rFonts w:hint="eastAsia" w:ascii="仿宋" w:hAnsi="仿宋" w:eastAsia="仿宋" w:cs="仿宋"/>
          <w:sz w:val="34"/>
          <w:szCs w:val="34"/>
          <w:lang w:eastAsia="zh-CN"/>
        </w:rPr>
        <w:tab/>
      </w:r>
      <w:bookmarkStart w:id="0" w:name="_GoBack"/>
      <w:bookmarkEnd w:id="0"/>
    </w:p>
    <w:p>
      <w:pPr>
        <w:spacing w:line="560" w:lineRule="exact"/>
        <w:rPr>
          <w:rFonts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</w:rPr>
        <w:t>　　2.岗位数量：1人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</w:rPr>
        <w:t>3.岗位职责：</w:t>
      </w:r>
    </w:p>
    <w:p>
      <w:pPr>
        <w:tabs>
          <w:tab w:val="left" w:pos="432"/>
        </w:tabs>
        <w:spacing w:line="560" w:lineRule="exact"/>
        <w:ind w:firstLine="680" w:firstLineChars="200"/>
        <w:rPr>
          <w:rFonts w:hint="eastAsia" w:ascii="仿宋" w:hAnsi="仿宋" w:eastAsia="仿宋" w:cs="仿宋"/>
          <w:bCs/>
          <w:sz w:val="34"/>
          <w:szCs w:val="34"/>
        </w:rPr>
      </w:pPr>
      <w:r>
        <w:rPr>
          <w:rFonts w:hint="eastAsia" w:ascii="仿宋" w:hAnsi="仿宋" w:eastAsia="仿宋" w:cs="仿宋"/>
          <w:bCs/>
          <w:sz w:val="34"/>
          <w:szCs w:val="34"/>
        </w:rPr>
        <w:t>（1）负责配合轮机长做好机电设备维修保障工作。</w:t>
      </w:r>
    </w:p>
    <w:p>
      <w:pPr>
        <w:tabs>
          <w:tab w:val="left" w:pos="432"/>
        </w:tabs>
        <w:spacing w:line="560" w:lineRule="exact"/>
        <w:ind w:firstLine="680" w:firstLineChars="200"/>
        <w:rPr>
          <w:rFonts w:ascii="仿宋" w:hAnsi="仿宋" w:eastAsia="仿宋" w:cs="仿宋"/>
          <w:bCs/>
          <w:sz w:val="34"/>
          <w:szCs w:val="34"/>
        </w:rPr>
      </w:pPr>
      <w:r>
        <w:rPr>
          <w:rFonts w:hint="eastAsia" w:ascii="仿宋" w:hAnsi="仿宋" w:eastAsia="仿宋" w:cs="仿宋"/>
          <w:bCs/>
          <w:sz w:val="34"/>
          <w:szCs w:val="34"/>
        </w:rPr>
        <w:t>（2）负责机电设备日常维护保养。</w:t>
      </w:r>
    </w:p>
    <w:p>
      <w:pPr>
        <w:tabs>
          <w:tab w:val="left" w:pos="432"/>
        </w:tabs>
        <w:spacing w:line="560" w:lineRule="exact"/>
        <w:ind w:firstLine="680" w:firstLineChars="200"/>
        <w:rPr>
          <w:rFonts w:hint="eastAsia" w:ascii="仿宋" w:hAnsi="仿宋" w:eastAsia="仿宋" w:cs="仿宋"/>
          <w:bCs/>
          <w:sz w:val="34"/>
          <w:szCs w:val="34"/>
        </w:rPr>
      </w:pPr>
      <w:r>
        <w:rPr>
          <w:rFonts w:hint="eastAsia" w:ascii="仿宋" w:hAnsi="仿宋" w:eastAsia="仿宋" w:cs="仿宋"/>
          <w:bCs/>
          <w:sz w:val="34"/>
          <w:szCs w:val="34"/>
        </w:rPr>
        <w:t>（3）负责配合船长、轮机长开展好相关工作。</w:t>
      </w:r>
    </w:p>
    <w:p>
      <w:pPr>
        <w:tabs>
          <w:tab w:val="left" w:pos="432"/>
        </w:tabs>
        <w:spacing w:line="560" w:lineRule="exact"/>
        <w:ind w:firstLine="680" w:firstLineChars="200"/>
        <w:rPr>
          <w:rFonts w:ascii="仿宋" w:hAnsi="仿宋" w:eastAsia="仿宋" w:cs="仿宋"/>
          <w:bCs/>
          <w:sz w:val="34"/>
          <w:szCs w:val="34"/>
        </w:rPr>
      </w:pPr>
      <w:r>
        <w:rPr>
          <w:rFonts w:hint="eastAsia" w:ascii="仿宋" w:hAnsi="仿宋" w:eastAsia="仿宋" w:cs="仿宋"/>
          <w:bCs/>
          <w:sz w:val="34"/>
          <w:szCs w:val="34"/>
        </w:rPr>
        <w:t>（4）负责配合游船服务工作人员做好游客服务工作。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bCs/>
          <w:sz w:val="34"/>
          <w:szCs w:val="34"/>
        </w:rPr>
      </w:pPr>
      <w:r>
        <w:rPr>
          <w:rFonts w:hint="eastAsia" w:ascii="仿宋" w:hAnsi="仿宋" w:eastAsia="仿宋" w:cs="仿宋"/>
          <w:bCs/>
          <w:sz w:val="34"/>
          <w:szCs w:val="34"/>
        </w:rPr>
        <w:t>（5）负责配合游船开展好安全工作。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bCs/>
          <w:sz w:val="34"/>
          <w:szCs w:val="34"/>
        </w:rPr>
      </w:pPr>
      <w:r>
        <w:rPr>
          <w:rFonts w:hint="eastAsia" w:ascii="仿宋" w:hAnsi="仿宋" w:eastAsia="仿宋" w:cs="仿宋"/>
          <w:bCs/>
          <w:sz w:val="34"/>
          <w:szCs w:val="34"/>
        </w:rPr>
        <w:t>4.岗位权限：负责船舶轮机部机械设备的维护保养及监控工作。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bCs/>
          <w:sz w:val="34"/>
          <w:szCs w:val="34"/>
        </w:rPr>
      </w:pPr>
      <w:r>
        <w:rPr>
          <w:rFonts w:hint="eastAsia" w:ascii="仿宋" w:hAnsi="仿宋" w:eastAsia="仿宋" w:cs="仿宋"/>
          <w:bCs/>
          <w:sz w:val="34"/>
          <w:szCs w:val="34"/>
        </w:rPr>
        <w:t>5.岗位条件：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</w:rPr>
        <w:t>（1）持有相应的船舶适任证书，年龄在</w:t>
      </w:r>
      <w:r>
        <w:rPr>
          <w:rFonts w:ascii="仿宋" w:hAnsi="仿宋" w:eastAsia="仿宋" w:cs="仿宋"/>
          <w:sz w:val="34"/>
          <w:szCs w:val="34"/>
        </w:rPr>
        <w:t>55</w:t>
      </w:r>
      <w:r>
        <w:rPr>
          <w:rFonts w:hint="eastAsia" w:ascii="仿宋" w:hAnsi="仿宋" w:eastAsia="仿宋" w:cs="仿宋"/>
          <w:sz w:val="34"/>
          <w:szCs w:val="34"/>
        </w:rPr>
        <w:t>周岁以下；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</w:rPr>
        <w:t>（2）具备相关工作经验，业务能力、责任心和船舶机械管理能力强，遵纪守法、品德良好、服从安排、团队意识强；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</w:rPr>
        <w:t>（3）身心健康，具有较好的体能和动作协调性，无重大疾病史及不良生活习惯；</w:t>
      </w:r>
    </w:p>
    <w:p>
      <w:pPr>
        <w:spacing w:line="560" w:lineRule="exact"/>
        <w:ind w:firstLine="680" w:firstLineChars="200"/>
      </w:pPr>
      <w:r>
        <w:rPr>
          <w:rFonts w:hint="eastAsia" w:ascii="仿宋" w:hAnsi="仿宋" w:eastAsia="仿宋" w:cs="仿宋"/>
          <w:sz w:val="34"/>
          <w:szCs w:val="34"/>
        </w:rPr>
        <w:t>（4）船舶机械设备知识扎实和较强的机械维修能力。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panose1 w:val="02000000000000000000"/>
    <w:charset w:val="7A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jODQzMTZmNWY1ZThlMTQ5OWM0ZDEyNDExMzhhNWQifQ=="/>
  </w:docVars>
  <w:rsids>
    <w:rsidRoot w:val="69EA42D6"/>
    <w:rsid w:val="0A96708F"/>
    <w:rsid w:val="0DAB2E51"/>
    <w:rsid w:val="1272218F"/>
    <w:rsid w:val="20AE6A88"/>
    <w:rsid w:val="260B04D9"/>
    <w:rsid w:val="603D68F1"/>
    <w:rsid w:val="69EA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2024-03-01T06:30:00Z</dcterms:created>
  <dc:creator>Resile</dc:creator>
  <cp:lastModifiedBy>Resile</cp:lastModifiedBy>
  <dcterms:modified xsi:type="dcterms:W3CDTF">2024-03-01T08:21:33Z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890EC1E1778A41E9A3C7060AB45AAFDA_11</vt:lpwstr>
  </property>
</Properties>
</file>